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36" w:rsidRDefault="00BC4936" w:rsidP="00BD7C3F">
      <w:pPr>
        <w:tabs>
          <w:tab w:val="right" w:pos="9360"/>
        </w:tabs>
      </w:pPr>
      <w:r>
        <w:t xml:space="preserve">Elements of Statistics (Math 106) - </w:t>
      </w:r>
      <w:r w:rsidR="00BD7C3F">
        <w:t xml:space="preserve">Quiz 1             </w:t>
      </w:r>
      <w:r>
        <w:t xml:space="preserve">Name </w:t>
      </w:r>
      <w:r>
        <w:rPr>
          <w:u w:val="single"/>
        </w:rPr>
        <w:t xml:space="preserve">                          </w:t>
      </w:r>
    </w:p>
    <w:p w:rsidR="00BC4936" w:rsidRDefault="00BD7C3F">
      <w:r>
        <w:t>Fall 2009</w:t>
      </w:r>
      <w:r w:rsidR="00BC4936">
        <w:t xml:space="preserve"> - Brad Hartlaub</w:t>
      </w:r>
    </w:p>
    <w:p w:rsidR="00BC4936" w:rsidRDefault="00BC4936"/>
    <w:p w:rsidR="00BC4936" w:rsidRDefault="00BC4936">
      <w:r>
        <w:t xml:space="preserve">Directions: Please answer all of the questions below.  The point values for each problem are indicated in parentheses.  Partial credit will be awarded if you </w:t>
      </w:r>
      <w:r>
        <w:rPr>
          <w:u w:val="single"/>
        </w:rPr>
        <w:t>show your work</w:t>
      </w:r>
      <w:r>
        <w:t>.</w:t>
      </w:r>
    </w:p>
    <w:p w:rsidR="00BC4936" w:rsidRDefault="00BC4936"/>
    <w:p w:rsidR="0085771D" w:rsidRDefault="00BC4936" w:rsidP="0085771D">
      <w:pPr>
        <w:rPr>
          <w:rFonts w:ascii="Times" w:hAnsi="Times" w:cs="Times"/>
        </w:rPr>
      </w:pPr>
      <w:r>
        <w:rPr>
          <w:noProof/>
        </w:rPr>
        <w:pict>
          <v:rect id="_x0000_s1026" style="position:absolute;margin-left:-1.8pt;margin-top:176.1pt;width:236.1pt;height:5.2pt;z-index:-251660288;mso-position-horizontal-relative:margin;mso-position-vertical-relative:margin" o:allowincell="f" filled="f" stroked="f" strokeweight="0">
            <v:textbox inset="0,0,0,0">
              <w:txbxContent>
                <w:p w:rsidR="00BC4936" w:rsidRDefault="00460D96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00375" cy="6667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0375" cy="66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  <w10:anchorlock/>
          </v:rect>
        </w:pict>
      </w:r>
      <w:r>
        <w:t xml:space="preserve">1.  A test was conducted to determine the effectiveness of using an anti-inflammatory cream on delayed-onset muscle soreness. A random sample of 10 patients is treated with the cream on one arm and with a placebo on the other (control) arm. After 4 days, a measure of muscle soreness is then taken for each patient on each arm. The results are listed in the Minitab worksheet p:\data\math\stats\muscle.mtw.  </w:t>
      </w:r>
      <w:r>
        <w:rPr>
          <w:rFonts w:ascii="Times" w:hAnsi="Times" w:cs="Times"/>
        </w:rPr>
        <w:t>Retrieve this worksheet and answer the questions below.</w:t>
      </w:r>
    </w:p>
    <w:p w:rsidR="00BC4936" w:rsidRDefault="0085771D" w:rsidP="0085771D">
      <w:pPr>
        <w:rPr>
          <w:b/>
          <w:bCs/>
        </w:rPr>
      </w:pPr>
      <w:r>
        <w:rPr>
          <w:b/>
          <w:bCs/>
        </w:rPr>
        <w:t xml:space="preserve"> </w:t>
      </w:r>
    </w:p>
    <w:p w:rsidR="00BC4936" w:rsidRDefault="00BC4936" w:rsidP="00A156D0">
      <w:pPr>
        <w:rPr>
          <w:rFonts w:ascii="Times" w:hAnsi="Times" w:cs="Times"/>
        </w:rPr>
      </w:pPr>
      <w:r>
        <w:rPr>
          <w:rFonts w:ascii="Times" w:hAnsi="Times" w:cs="Times"/>
        </w:rPr>
        <w:t>a.  List two measures of center for the meas</w:t>
      </w:r>
      <w:r w:rsidR="00BD7C3F">
        <w:rPr>
          <w:rFonts w:ascii="Times" w:hAnsi="Times" w:cs="Times"/>
        </w:rPr>
        <w:t>urements on the control arm.  (10</w:t>
      </w:r>
      <w:r>
        <w:rPr>
          <w:rFonts w:ascii="Times" w:hAnsi="Times" w:cs="Times"/>
        </w:rPr>
        <w:t>)</w:t>
      </w:r>
    </w:p>
    <w:p w:rsidR="00BC4936" w:rsidRDefault="00BC4936" w:rsidP="00A156D0">
      <w:pPr>
        <w:rPr>
          <w:rFonts w:ascii="Times" w:hAnsi="Times" w:cs="Times"/>
        </w:rPr>
      </w:pPr>
    </w:p>
    <w:p w:rsidR="00BD7C3F" w:rsidRDefault="00BD7C3F" w:rsidP="00A156D0">
      <w:pPr>
        <w:rPr>
          <w:rFonts w:ascii="Times" w:hAnsi="Times" w:cs="Times"/>
        </w:rPr>
      </w:pPr>
    </w:p>
    <w:p w:rsidR="00BC4936" w:rsidRDefault="00BC4936" w:rsidP="00A156D0">
      <w:pPr>
        <w:rPr>
          <w:rFonts w:ascii="Times" w:hAnsi="Times" w:cs="Times"/>
        </w:rPr>
      </w:pPr>
      <w:r>
        <w:rPr>
          <w:rFonts w:ascii="Times" w:hAnsi="Times" w:cs="Times"/>
        </w:rPr>
        <w:t>b.  List two measures of spread for the meas</w:t>
      </w:r>
      <w:r w:rsidR="00BD7C3F">
        <w:rPr>
          <w:rFonts w:ascii="Times" w:hAnsi="Times" w:cs="Times"/>
        </w:rPr>
        <w:t>urements on the treated arm.  (10</w:t>
      </w:r>
      <w:r>
        <w:rPr>
          <w:rFonts w:ascii="Times" w:hAnsi="Times" w:cs="Times"/>
        </w:rPr>
        <w:t>)</w:t>
      </w:r>
    </w:p>
    <w:p w:rsidR="00BC4936" w:rsidRDefault="00BC4936" w:rsidP="00A156D0">
      <w:pPr>
        <w:rPr>
          <w:rFonts w:ascii="Times" w:hAnsi="Times" w:cs="Times"/>
        </w:rPr>
      </w:pPr>
    </w:p>
    <w:p w:rsidR="00BD7C3F" w:rsidRDefault="00BD7C3F" w:rsidP="00A156D0"/>
    <w:p w:rsidR="00BC4936" w:rsidRDefault="00A156D0" w:rsidP="00A156D0">
      <w:pPr>
        <w:ind w:left="360" w:hanging="360"/>
      </w:pPr>
      <w:r>
        <w:t xml:space="preserve">c. </w:t>
      </w:r>
      <w:r>
        <w:tab/>
      </w:r>
      <w:r w:rsidR="00BC4936">
        <w:t>Compare the muscle soreness values for treated and control arms using appropriate descriptive statistics and at least one graphical display.  Do you think the cream reduces</w:t>
      </w:r>
      <w:r w:rsidR="00460D96">
        <w:t xml:space="preserve"> muscle soreness?  Explain.  (15</w:t>
      </w:r>
      <w:r w:rsidR="00BC4936">
        <w:t>)</w:t>
      </w:r>
    </w:p>
    <w:p w:rsidR="0085771D" w:rsidRDefault="0085771D" w:rsidP="0085771D"/>
    <w:p w:rsidR="0085771D" w:rsidRDefault="0085771D" w:rsidP="0085771D"/>
    <w:p w:rsidR="0085771D" w:rsidRDefault="0085771D" w:rsidP="0085771D"/>
    <w:p w:rsidR="0085771D" w:rsidRDefault="0085771D" w:rsidP="0085771D"/>
    <w:p w:rsidR="0085771D" w:rsidRDefault="0085771D" w:rsidP="0085771D"/>
    <w:p w:rsidR="0085771D" w:rsidRDefault="0085771D" w:rsidP="0085771D"/>
    <w:p w:rsidR="0085771D" w:rsidRDefault="0085771D" w:rsidP="0085771D"/>
    <w:p w:rsidR="0085771D" w:rsidRDefault="0085771D" w:rsidP="0085771D"/>
    <w:p w:rsidR="00BC4936" w:rsidRDefault="00BC4936" w:rsidP="0085771D">
      <w:r>
        <w:t xml:space="preserve">2.  As part of a student project, James Pollard took a sample of 24 nutrition bars and found the caloric content of each. The data is in the Minitab worksheet </w:t>
      </w:r>
      <w:r w:rsidR="0085771D">
        <w:t>p</w:t>
      </w:r>
      <w:r>
        <w:t>:\data\math\stats\nutritionbars.mtw.</w:t>
      </w:r>
    </w:p>
    <w:p w:rsidR="00BC4936" w:rsidRDefault="00BC4936"/>
    <w:p w:rsidR="00BC4936" w:rsidRDefault="00BC4936" w:rsidP="00460D96">
      <w:r>
        <w:t>a.  Comment on the shape of the distribution of caloric content.  (</w:t>
      </w:r>
      <w:r w:rsidR="00460D96">
        <w:t>10</w:t>
      </w:r>
      <w:r>
        <w:t>)</w:t>
      </w:r>
    </w:p>
    <w:p w:rsidR="00BC4936" w:rsidRDefault="00BC4936"/>
    <w:p w:rsidR="00BC4936" w:rsidRDefault="00BC4936"/>
    <w:p w:rsidR="00BC4936" w:rsidRDefault="00BC4936"/>
    <w:p w:rsidR="0085771D" w:rsidRDefault="0085771D"/>
    <w:p w:rsidR="00BC4936" w:rsidRDefault="00BC4936">
      <w:r>
        <w:t>b.  What percentile is a value of 219?  (5)</w:t>
      </w:r>
    </w:p>
    <w:p w:rsidR="00BC4936" w:rsidRDefault="00BC4936"/>
    <w:p w:rsidR="00BD7C3F" w:rsidRDefault="00BD7C3F"/>
    <w:p w:rsidR="00BC4936" w:rsidRDefault="00BC4936">
      <w:r>
        <w:t>c.  Compute and interpret the standardized z-score for 225.  (10)</w:t>
      </w:r>
    </w:p>
    <w:p w:rsidR="00BC4936" w:rsidRDefault="00BC4936"/>
    <w:p w:rsidR="00BC4936" w:rsidRDefault="00BC4936"/>
    <w:p w:rsidR="0085771D" w:rsidRDefault="0085771D">
      <w:pPr>
        <w:widowControl/>
        <w:autoSpaceDE/>
        <w:autoSpaceDN/>
        <w:adjustRightInd/>
        <w:spacing w:after="200" w:line="276" w:lineRule="auto"/>
        <w:rPr>
          <w:rFonts w:ascii="Times" w:hAnsi="Times" w:cs="Times"/>
        </w:rPr>
      </w:pPr>
      <w:r>
        <w:rPr>
          <w:rFonts w:ascii="Times" w:hAnsi="Times" w:cs="Times"/>
        </w:rPr>
        <w:br w:type="page"/>
      </w:r>
    </w:p>
    <w:p w:rsidR="00BD7C3F" w:rsidRDefault="00BD7C3F" w:rsidP="00460D9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 w:hanging="360"/>
        <w:rPr>
          <w:rFonts w:ascii="Times" w:hAnsi="Times" w:cs="Times"/>
        </w:rPr>
      </w:pPr>
      <w:r>
        <w:rPr>
          <w:rFonts w:ascii="Times" w:hAnsi="Times" w:cs="Times"/>
        </w:rPr>
        <w:lastRenderedPageBreak/>
        <w:t>3.  The Per Capita Gross Domestic Product (GDP) and the Per Capita Health Care Spending (HCS) for 22 countries is provided in p:\data\math\stats\health.mtw.</w:t>
      </w:r>
    </w:p>
    <w:p w:rsidR="00BD7C3F" w:rsidRDefault="00BD7C3F" w:rsidP="00BD7C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" w:hAnsi="Times" w:cs="Times"/>
        </w:rPr>
      </w:pPr>
    </w:p>
    <w:p w:rsidR="00BD7C3F" w:rsidRDefault="00BD7C3F" w:rsidP="00BD7C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 w:hanging="720"/>
        <w:rPr>
          <w:rFonts w:ascii="Times" w:hAnsi="Times" w:cs="Times"/>
        </w:rPr>
      </w:pPr>
      <w:r>
        <w:rPr>
          <w:rFonts w:ascii="Times" w:hAnsi="Times" w:cs="Times"/>
        </w:rPr>
        <w:t>a.</w:t>
      </w:r>
      <w:r>
        <w:rPr>
          <w:rFonts w:ascii="Times" w:hAnsi="Times" w:cs="Times"/>
        </w:rPr>
        <w:tab/>
        <w:t>Is there any association between HCS and GDP for these countries?</w:t>
      </w:r>
      <w:r w:rsidR="00A156D0">
        <w:rPr>
          <w:rFonts w:ascii="Times" w:hAnsi="Times" w:cs="Times"/>
        </w:rPr>
        <w:t xml:space="preserve"> (5)</w:t>
      </w:r>
    </w:p>
    <w:p w:rsidR="00BD7C3F" w:rsidRDefault="00BD7C3F" w:rsidP="00BD7C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" w:hAnsi="Times" w:cs="Times"/>
        </w:rPr>
      </w:pPr>
    </w:p>
    <w:p w:rsidR="00BD7C3F" w:rsidRDefault="00BD7C3F" w:rsidP="00BD7C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" w:hAnsi="Times" w:cs="Times"/>
        </w:rPr>
      </w:pPr>
    </w:p>
    <w:p w:rsidR="00BD7C3F" w:rsidRDefault="00BD7C3F" w:rsidP="00BD7C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" w:hAnsi="Times" w:cs="Times"/>
        </w:rPr>
      </w:pPr>
    </w:p>
    <w:p w:rsidR="00BD7C3F" w:rsidRDefault="00BD7C3F" w:rsidP="00BD7C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" w:hAnsi="Times" w:cs="Times"/>
        </w:rPr>
      </w:pPr>
    </w:p>
    <w:p w:rsidR="00BD7C3F" w:rsidRDefault="00BD7C3F" w:rsidP="00460D9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 w:hanging="720"/>
        <w:rPr>
          <w:rFonts w:ascii="Times" w:hAnsi="Times" w:cs="Times"/>
        </w:rPr>
      </w:pPr>
      <w:r>
        <w:rPr>
          <w:rFonts w:ascii="Times" w:hAnsi="Times" w:cs="Times"/>
        </w:rPr>
        <w:t>b.</w:t>
      </w:r>
      <w:r>
        <w:rPr>
          <w:rFonts w:ascii="Times" w:hAnsi="Times" w:cs="Times"/>
        </w:rPr>
        <w:tab/>
        <w:t>Find</w:t>
      </w:r>
      <w:r w:rsidR="00460D96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and interpret the value of Pearson’s correlation coefficient for HCS and GDP.</w:t>
      </w:r>
      <w:r w:rsidR="00A156D0">
        <w:rPr>
          <w:rFonts w:ascii="Times" w:hAnsi="Times" w:cs="Times"/>
        </w:rPr>
        <w:t xml:space="preserve"> (5)</w:t>
      </w:r>
    </w:p>
    <w:p w:rsidR="00BD7C3F" w:rsidRDefault="00BD7C3F" w:rsidP="00BD7C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" w:hAnsi="Times" w:cs="Times"/>
        </w:rPr>
      </w:pPr>
    </w:p>
    <w:p w:rsidR="00BD7C3F" w:rsidRDefault="00BD7C3F" w:rsidP="00BD7C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" w:hAnsi="Times" w:cs="Times"/>
        </w:rPr>
      </w:pPr>
    </w:p>
    <w:p w:rsidR="00BD7C3F" w:rsidRDefault="00BD7C3F" w:rsidP="00BD7C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" w:hAnsi="Times" w:cs="Times"/>
        </w:rPr>
      </w:pPr>
    </w:p>
    <w:p w:rsidR="00BD7C3F" w:rsidRDefault="00BD7C3F" w:rsidP="00BD7C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" w:hAnsi="Times" w:cs="Times"/>
        </w:rPr>
      </w:pPr>
    </w:p>
    <w:p w:rsidR="00BD7C3F" w:rsidRDefault="00BD7C3F" w:rsidP="00BD7C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 w:hanging="720"/>
        <w:rPr>
          <w:rFonts w:ascii="Times" w:hAnsi="Times" w:cs="Times"/>
        </w:rPr>
      </w:pPr>
      <w:r>
        <w:rPr>
          <w:rFonts w:ascii="Times" w:hAnsi="Times" w:cs="Times"/>
        </w:rPr>
        <w:t>c.</w:t>
      </w:r>
      <w:r>
        <w:rPr>
          <w:rFonts w:ascii="Times" w:hAnsi="Times" w:cs="Times"/>
        </w:rPr>
        <w:tab/>
        <w:t>What is the equation of the least squares regression line for predicting HCS using GDP?</w:t>
      </w:r>
      <w:r w:rsidR="00A156D0">
        <w:rPr>
          <w:rFonts w:ascii="Times" w:hAnsi="Times" w:cs="Times"/>
        </w:rPr>
        <w:t xml:space="preserve"> (5)</w:t>
      </w:r>
    </w:p>
    <w:p w:rsidR="00BD7C3F" w:rsidRDefault="00BD7C3F" w:rsidP="00BD7C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" w:hAnsi="Times" w:cs="Times"/>
        </w:rPr>
      </w:pPr>
    </w:p>
    <w:p w:rsidR="00BD7C3F" w:rsidRDefault="00BD7C3F" w:rsidP="00BD7C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" w:hAnsi="Times" w:cs="Times"/>
        </w:rPr>
      </w:pPr>
    </w:p>
    <w:p w:rsidR="00BD7C3F" w:rsidRDefault="00BD7C3F" w:rsidP="00BD7C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" w:hAnsi="Times" w:cs="Times"/>
        </w:rPr>
      </w:pPr>
    </w:p>
    <w:p w:rsidR="00BD7C3F" w:rsidRDefault="00BD7C3F" w:rsidP="00BD7C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" w:hAnsi="Times" w:cs="Times"/>
        </w:rPr>
      </w:pPr>
    </w:p>
    <w:p w:rsidR="00BD7C3F" w:rsidRDefault="00BD7C3F" w:rsidP="00A156D0">
      <w:pPr>
        <w:tabs>
          <w:tab w:val="left" w:pos="-1440"/>
          <w:tab w:val="left" w:pos="-72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 w:hanging="360"/>
        <w:rPr>
          <w:rFonts w:ascii="Times" w:hAnsi="Times" w:cs="Times"/>
        </w:rPr>
      </w:pPr>
      <w:r>
        <w:rPr>
          <w:rFonts w:ascii="Times" w:hAnsi="Times" w:cs="Times"/>
        </w:rPr>
        <w:t>d.</w:t>
      </w:r>
      <w:r>
        <w:rPr>
          <w:rFonts w:ascii="Times" w:hAnsi="Times" w:cs="Times"/>
        </w:rPr>
        <w:tab/>
        <w:t>The country of Auschtabeckwinstille has a GDP of $12000, but no data is available for the value of its HCS.  What would you predict as the value of Auschtabeckwinstille’s HCS?  Show how you arrived at this value.</w:t>
      </w:r>
      <w:r w:rsidR="00A156D0">
        <w:rPr>
          <w:rFonts w:ascii="Times" w:hAnsi="Times" w:cs="Times"/>
        </w:rPr>
        <w:t xml:space="preserve"> (5)</w:t>
      </w:r>
    </w:p>
    <w:p w:rsidR="00BD7C3F" w:rsidRDefault="00BD7C3F" w:rsidP="00BD7C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" w:hAnsi="Times" w:cs="Times"/>
        </w:rPr>
      </w:pPr>
    </w:p>
    <w:p w:rsidR="0085771D" w:rsidRDefault="0085771D" w:rsidP="00BD7C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" w:hAnsi="Times" w:cs="Times"/>
        </w:rPr>
      </w:pPr>
    </w:p>
    <w:p w:rsidR="0085771D" w:rsidRDefault="0085771D" w:rsidP="00BD7C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" w:hAnsi="Times" w:cs="Times"/>
        </w:rPr>
      </w:pPr>
    </w:p>
    <w:p w:rsidR="0085771D" w:rsidRDefault="0085771D" w:rsidP="00BD7C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" w:hAnsi="Times" w:cs="Times"/>
        </w:rPr>
      </w:pPr>
    </w:p>
    <w:p w:rsidR="00BD7C3F" w:rsidRDefault="00BD7C3F" w:rsidP="00BD7C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Times" w:hAnsi="Times" w:cs="Times"/>
        </w:rPr>
      </w:pPr>
    </w:p>
    <w:p w:rsidR="00BC4936" w:rsidRDefault="00460D96" w:rsidP="00460D9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 w:hanging="720"/>
      </w:pPr>
      <w:r>
        <w:rPr>
          <w:rFonts w:ascii="Times" w:hAnsi="Times" w:cs="Times"/>
        </w:rPr>
        <w:t>e</w:t>
      </w:r>
      <w:r w:rsidR="00BD7C3F">
        <w:rPr>
          <w:rFonts w:ascii="Times" w:hAnsi="Times" w:cs="Times"/>
        </w:rPr>
        <w:t>.</w:t>
      </w:r>
      <w:r w:rsidR="00BD7C3F">
        <w:rPr>
          <w:rFonts w:ascii="Times" w:hAnsi="Times" w:cs="Times"/>
        </w:rPr>
        <w:tab/>
      </w:r>
      <w:r>
        <w:rPr>
          <w:rFonts w:ascii="Times" w:hAnsi="Times" w:cs="Times"/>
        </w:rPr>
        <w:t>Do you think the linear model provides an adequate fit? Explain</w:t>
      </w:r>
      <w:r w:rsidR="00A156D0">
        <w:rPr>
          <w:rFonts w:ascii="Times" w:hAnsi="Times" w:cs="Times"/>
        </w:rPr>
        <w:t>. (10)</w:t>
      </w:r>
    </w:p>
    <w:p w:rsidR="00BC4936" w:rsidRDefault="00BC4936" w:rsidP="00BD210B">
      <w:pPr>
        <w:rPr>
          <w:b/>
          <w:bCs/>
        </w:rPr>
      </w:pPr>
    </w:p>
    <w:sectPr w:rsidR="00BC4936" w:rsidSect="00BC4936">
      <w:footerReference w:type="default" r:id="rId9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022" w:rsidRDefault="00954022" w:rsidP="00BC4936">
      <w:r>
        <w:separator/>
      </w:r>
    </w:p>
  </w:endnote>
  <w:endnote w:type="continuationSeparator" w:id="0">
    <w:p w:rsidR="00954022" w:rsidRDefault="00954022" w:rsidP="00BC4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36" w:rsidRDefault="00BC4936">
    <w:pPr>
      <w:spacing w:line="24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022" w:rsidRDefault="00954022" w:rsidP="00BC4936">
      <w:r>
        <w:separator/>
      </w:r>
    </w:p>
  </w:footnote>
  <w:footnote w:type="continuationSeparator" w:id="0">
    <w:p w:rsidR="00954022" w:rsidRDefault="00954022" w:rsidP="00BC49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AutoList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name w:val="AutoList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name w:val="AutoList3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name w:val="AutoList5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00000000"/>
    <w:name w:val="AutoList2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7">
    <w:nsid w:val="00000008"/>
    <w:multiLevelType w:val="multilevel"/>
    <w:tmpl w:val="00000000"/>
    <w:name w:val="AutoList7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936"/>
    <w:rsid w:val="00460D96"/>
    <w:rsid w:val="0085771D"/>
    <w:rsid w:val="00954022"/>
    <w:rsid w:val="00A156D0"/>
    <w:rsid w:val="00BC4936"/>
    <w:rsid w:val="00BD210B"/>
    <w:rsid w:val="00BD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QuickFormat3">
    <w:name w:val="QuickFormat3"/>
    <w:basedOn w:val="Normal"/>
    <w:uiPriority w:val="99"/>
    <w:rPr>
      <w:color w:val="000000"/>
    </w:rPr>
  </w:style>
  <w:style w:type="character" w:customStyle="1" w:styleId="QuickFormat4">
    <w:name w:val="QuickFormat4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QuickFormat2">
    <w:name w:val="QuickFormat2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5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6D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15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56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09C90-9274-4920-8E42-438B2584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and Information Services</dc:creator>
  <cp:keywords/>
  <dc:description/>
  <cp:lastModifiedBy>Library and Information Services</cp:lastModifiedBy>
  <cp:revision>4</cp:revision>
  <cp:lastPrinted>2009-09-17T20:06:00Z</cp:lastPrinted>
  <dcterms:created xsi:type="dcterms:W3CDTF">2009-09-17T19:58:00Z</dcterms:created>
  <dcterms:modified xsi:type="dcterms:W3CDTF">2009-09-17T20:09:00Z</dcterms:modified>
</cp:coreProperties>
</file>